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F0" w:rsidRDefault="004273F0" w:rsidP="004273F0">
      <w:pPr>
        <w:tabs>
          <w:tab w:val="left" w:pos="5505"/>
        </w:tabs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Бланк заказа пленочных клавиатур.</w:t>
      </w:r>
    </w:p>
    <w:p w:rsidR="004273F0" w:rsidRDefault="004273F0" w:rsidP="004273F0">
      <w:pPr>
        <w:numPr>
          <w:ilvl w:val="0"/>
          <w:numId w:val="1"/>
        </w:numPr>
        <w:tabs>
          <w:tab w:val="num" w:pos="720"/>
        </w:tabs>
        <w:spacing w:before="120" w:after="0" w:line="240" w:lineRule="auto"/>
        <w:ind w:left="1077" w:hanging="720"/>
        <w:rPr>
          <w:b/>
          <w:bCs/>
          <w:u w:val="single"/>
        </w:rPr>
      </w:pPr>
      <w:r>
        <w:rPr>
          <w:b/>
          <w:bCs/>
          <w:u w:val="single"/>
        </w:rPr>
        <w:t>Информация о Заказчике</w:t>
      </w:r>
    </w:p>
    <w:p w:rsidR="004273F0" w:rsidRDefault="004273F0" w:rsidP="004273F0">
      <w:pPr>
        <w:tabs>
          <w:tab w:val="left" w:pos="4248"/>
          <w:tab w:val="left" w:pos="9571"/>
        </w:tabs>
        <w:spacing w:line="312" w:lineRule="auto"/>
        <w:ind w:left="720"/>
        <w:rPr>
          <w:b/>
          <w:bCs/>
          <w:lang w:val="en-US"/>
        </w:rPr>
      </w:pPr>
      <w:r>
        <w:rPr>
          <w:b/>
          <w:bCs/>
        </w:rPr>
        <w:t>Организация:</w:t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  <w:lang w:val="en-US"/>
        </w:rPr>
        <w:t>_</w:t>
      </w:r>
    </w:p>
    <w:p w:rsidR="004273F0" w:rsidRDefault="004273F0" w:rsidP="004273F0">
      <w:pPr>
        <w:tabs>
          <w:tab w:val="left" w:pos="4248"/>
          <w:tab w:val="left" w:pos="9571"/>
        </w:tabs>
        <w:spacing w:line="312" w:lineRule="auto"/>
        <w:ind w:left="720"/>
        <w:rPr>
          <w:b/>
          <w:bCs/>
          <w:lang w:val="en-US"/>
        </w:rPr>
      </w:pPr>
      <w:r>
        <w:rPr>
          <w:b/>
          <w:bCs/>
        </w:rPr>
        <w:t>Адрес/Город:</w:t>
      </w:r>
      <w:r>
        <w:rPr>
          <w:u w:val="single"/>
        </w:rPr>
        <w:tab/>
      </w:r>
      <w:r>
        <w:rPr>
          <w:u w:val="single"/>
        </w:rPr>
        <w:tab/>
        <w:t>_____</w:t>
      </w:r>
      <w:r>
        <w:rPr>
          <w:u w:val="single"/>
          <w:lang w:val="en-US"/>
        </w:rPr>
        <w:t>_</w:t>
      </w:r>
    </w:p>
    <w:p w:rsidR="004273F0" w:rsidRDefault="004273F0" w:rsidP="004273F0">
      <w:pPr>
        <w:tabs>
          <w:tab w:val="left" w:pos="4248"/>
          <w:tab w:val="left" w:pos="9571"/>
        </w:tabs>
        <w:spacing w:line="312" w:lineRule="auto"/>
        <w:ind w:left="720"/>
        <w:rPr>
          <w:b/>
          <w:bCs/>
          <w:lang w:val="en-US"/>
        </w:rPr>
      </w:pPr>
      <w:r>
        <w:rPr>
          <w:b/>
          <w:bCs/>
        </w:rPr>
        <w:t>Телефон, факс:</w:t>
      </w:r>
      <w:r>
        <w:rPr>
          <w:u w:val="single"/>
        </w:rPr>
        <w:tab/>
        <w:t>______________________________________________________</w:t>
      </w:r>
      <w:r>
        <w:rPr>
          <w:u w:val="single"/>
          <w:lang w:val="en-US"/>
        </w:rPr>
        <w:t>_</w:t>
      </w:r>
    </w:p>
    <w:p w:rsidR="004273F0" w:rsidRDefault="004273F0" w:rsidP="004273F0">
      <w:pPr>
        <w:tabs>
          <w:tab w:val="left" w:pos="4248"/>
          <w:tab w:val="left" w:pos="9571"/>
        </w:tabs>
        <w:spacing w:line="312" w:lineRule="auto"/>
        <w:ind w:left="720"/>
        <w:rPr>
          <w:b/>
          <w:bCs/>
          <w:lang w:val="en-US"/>
        </w:rPr>
      </w:pPr>
      <w:proofErr w:type="gramStart"/>
      <w:r>
        <w:rPr>
          <w:b/>
          <w:bCs/>
        </w:rPr>
        <w:t>Е</w:t>
      </w:r>
      <w:proofErr w:type="gramEnd"/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en-US"/>
        </w:rPr>
        <w:t>______</w:t>
      </w:r>
    </w:p>
    <w:p w:rsidR="004273F0" w:rsidRDefault="004273F0" w:rsidP="004273F0">
      <w:pPr>
        <w:tabs>
          <w:tab w:val="left" w:pos="4248"/>
          <w:tab w:val="left" w:pos="9571"/>
        </w:tabs>
        <w:spacing w:line="312" w:lineRule="auto"/>
        <w:ind w:left="720"/>
        <w:rPr>
          <w:b/>
          <w:bCs/>
          <w:lang w:val="en-US"/>
        </w:rPr>
      </w:pPr>
      <w:r>
        <w:rPr>
          <w:b/>
          <w:bCs/>
        </w:rPr>
        <w:t>Контактное лицо: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  <w:lang w:val="en-US"/>
        </w:rPr>
        <w:t>______</w:t>
      </w:r>
    </w:p>
    <w:p w:rsidR="004273F0" w:rsidRDefault="004273F0" w:rsidP="004273F0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</w:rPr>
        <w:t xml:space="preserve">2.  </w:t>
      </w:r>
      <w:r>
        <w:rPr>
          <w:b/>
          <w:bCs/>
          <w:u w:val="single"/>
        </w:rPr>
        <w:t xml:space="preserve">Описание изделия </w:t>
      </w:r>
      <w:r>
        <w:rPr>
          <w:bCs/>
          <w:sz w:val="20"/>
          <w:szCs w:val="20"/>
        </w:rPr>
        <w:t>(нужное подчеркнуть)</w:t>
      </w:r>
    </w:p>
    <w:p w:rsidR="004273F0" w:rsidRDefault="004273F0" w:rsidP="004273F0">
      <w:pPr>
        <w:pStyle w:val="3"/>
        <w:spacing w:line="360" w:lineRule="auto"/>
        <w:rPr>
          <w:b w:val="0"/>
          <w:sz w:val="20"/>
          <w:szCs w:val="20"/>
          <w:lang w:val="en-US"/>
        </w:rPr>
      </w:pPr>
      <w:r>
        <w:rPr>
          <w:sz w:val="20"/>
          <w:szCs w:val="20"/>
        </w:rPr>
        <w:t xml:space="preserve">Условия эксплуатации: </w:t>
      </w:r>
      <w:r>
        <w:rPr>
          <w:b w:val="0"/>
          <w:sz w:val="20"/>
          <w:szCs w:val="20"/>
        </w:rPr>
        <w:t>_____________________________________________________________________________ _______________________________________________________________________________________</w:t>
      </w:r>
      <w:r>
        <w:rPr>
          <w:b w:val="0"/>
          <w:sz w:val="20"/>
          <w:szCs w:val="20"/>
          <w:lang w:val="en-US"/>
        </w:rPr>
        <w:t>____________</w:t>
      </w:r>
    </w:p>
    <w:p w:rsidR="004273F0" w:rsidRDefault="004273F0" w:rsidP="004273F0">
      <w:pPr>
        <w:pStyle w:val="3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Габаритные размеры, </w:t>
      </w:r>
      <w:proofErr w:type="gramStart"/>
      <w:r>
        <w:rPr>
          <w:sz w:val="20"/>
          <w:szCs w:val="20"/>
          <w:u w:val="single"/>
        </w:rPr>
        <w:t>мм</w:t>
      </w:r>
      <w:proofErr w:type="gramEnd"/>
      <w:r>
        <w:rPr>
          <w:sz w:val="20"/>
          <w:szCs w:val="20"/>
        </w:rPr>
        <w:t>:</w:t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</w:rPr>
        <w:tab/>
      </w:r>
      <w:r>
        <w:rPr>
          <w:b w:val="0"/>
          <w:bCs w:val="0"/>
          <w:sz w:val="20"/>
          <w:szCs w:val="20"/>
          <w:u w:val="single"/>
          <w:lang w:val="en-US"/>
        </w:rPr>
        <w:t>_______</w:t>
      </w:r>
    </w:p>
    <w:p w:rsidR="004273F0" w:rsidRDefault="004273F0" w:rsidP="004273F0">
      <w:pPr>
        <w:pStyle w:val="3"/>
        <w:numPr>
          <w:ilvl w:val="1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Количество цветов</w:t>
      </w:r>
      <w:r>
        <w:rPr>
          <w:rStyle w:val="a4"/>
        </w:rPr>
        <w:t xml:space="preserve"> </w:t>
      </w:r>
      <w:r>
        <w:rPr>
          <w:sz w:val="20"/>
          <w:szCs w:val="20"/>
        </w:rPr>
        <w:t xml:space="preserve">(включая белый и черный), палитра (НИКОЛЬ, </w:t>
      </w:r>
      <w:proofErr w:type="spellStart"/>
      <w:r>
        <w:rPr>
          <w:sz w:val="20"/>
          <w:szCs w:val="20"/>
        </w:rPr>
        <w:t>Pantone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RAL</w:t>
      </w:r>
      <w:r>
        <w:rPr>
          <w:sz w:val="20"/>
          <w:szCs w:val="20"/>
        </w:rPr>
        <w:t>):</w:t>
      </w:r>
      <w:r>
        <w:rPr>
          <w:b w:val="0"/>
          <w:bCs w:val="0"/>
          <w:sz w:val="20"/>
          <w:szCs w:val="20"/>
          <w:u w:val="single"/>
        </w:rPr>
        <w:tab/>
        <w:t>_______</w:t>
      </w:r>
    </w:p>
    <w:p w:rsidR="004273F0" w:rsidRDefault="004273F0" w:rsidP="004273F0">
      <w:pPr>
        <w:pStyle w:val="3"/>
        <w:numPr>
          <w:ilvl w:val="1"/>
          <w:numId w:val="2"/>
        </w:numPr>
        <w:tabs>
          <w:tab w:val="clear" w:pos="4248"/>
          <w:tab w:val="left" w:pos="360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Тактильный эффект</w:t>
      </w:r>
      <w:proofErr w:type="gramStart"/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Н</w:t>
      </w:r>
      <w:proofErr w:type="gramEnd"/>
      <w:r>
        <w:rPr>
          <w:b w:val="0"/>
          <w:sz w:val="20"/>
          <w:szCs w:val="20"/>
        </w:rPr>
        <w:t>ет / Формовка клавиш / Металлические мембраны</w:t>
      </w:r>
      <w:r>
        <w:rPr>
          <w:b w:val="0"/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4273F0" w:rsidRPr="00644FE9" w:rsidRDefault="004273F0" w:rsidP="004273F0">
      <w:pPr>
        <w:pStyle w:val="3"/>
        <w:numPr>
          <w:ilvl w:val="1"/>
          <w:numId w:val="2"/>
        </w:num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Тип разъема (с указанием шага)</w:t>
      </w:r>
      <w:r w:rsidRPr="00644FE9">
        <w:rPr>
          <w:sz w:val="20"/>
          <w:szCs w:val="20"/>
          <w:u w:val="single"/>
        </w:rPr>
        <w:t xml:space="preserve"> </w:t>
      </w:r>
    </w:p>
    <w:p w:rsidR="004273F0" w:rsidRDefault="004273F0" w:rsidP="004273F0">
      <w:pPr>
        <w:pStyle w:val="3"/>
        <w:numPr>
          <w:ilvl w:val="1"/>
          <w:numId w:val="2"/>
        </w:num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Элементы подсвета и индикации</w:t>
      </w:r>
    </w:p>
    <w:p w:rsidR="004273F0" w:rsidRDefault="004273F0" w:rsidP="004273F0">
      <w:pPr>
        <w:spacing w:line="36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Без подсвета / </w:t>
      </w:r>
      <w:proofErr w:type="spellStart"/>
      <w:r>
        <w:rPr>
          <w:sz w:val="20"/>
          <w:szCs w:val="20"/>
        </w:rPr>
        <w:t>Электролюминофорная</w:t>
      </w:r>
      <w:proofErr w:type="spellEnd"/>
      <w:r>
        <w:rPr>
          <w:sz w:val="20"/>
          <w:szCs w:val="20"/>
        </w:rPr>
        <w:t xml:space="preserve"> подсветка</w:t>
      </w:r>
      <w:r>
        <w:rPr>
          <w:sz w:val="20"/>
          <w:szCs w:val="20"/>
        </w:rPr>
        <w:tab/>
        <w:t xml:space="preserve">/Люминофорная подсветка/Встроенные светодиоды индикации / Светодиодная подсветка клавиш </w:t>
      </w:r>
    </w:p>
    <w:p w:rsidR="004273F0" w:rsidRDefault="004273F0" w:rsidP="004273F0">
      <w:pPr>
        <w:pStyle w:val="3"/>
        <w:numPr>
          <w:ilvl w:val="1"/>
          <w:numId w:val="2"/>
        </w:numPr>
        <w:spacing w:line="360" w:lineRule="auto"/>
      </w:pPr>
      <w:r>
        <w:rPr>
          <w:sz w:val="20"/>
          <w:szCs w:val="20"/>
          <w:u w:val="single"/>
        </w:rPr>
        <w:t xml:space="preserve"> Окна под ЖКИ и светодиоды</w:t>
      </w:r>
      <w:proofErr w:type="gramStart"/>
      <w:r>
        <w:t xml:space="preserve"> </w:t>
      </w:r>
      <w:r>
        <w:rPr>
          <w:b w:val="0"/>
          <w:sz w:val="20"/>
          <w:szCs w:val="20"/>
        </w:rPr>
        <w:tab/>
        <w:t>Н</w:t>
      </w:r>
      <w:proofErr w:type="gramEnd"/>
      <w:r>
        <w:rPr>
          <w:b w:val="0"/>
          <w:sz w:val="20"/>
          <w:szCs w:val="20"/>
        </w:rPr>
        <w:t xml:space="preserve">ет окон / Прозрачные / С цветным светофильтром </w:t>
      </w:r>
      <w:r>
        <w:rPr>
          <w:b w:val="0"/>
          <w:sz w:val="20"/>
          <w:szCs w:val="20"/>
        </w:rPr>
        <w:tab/>
      </w:r>
    </w:p>
    <w:p w:rsidR="004273F0" w:rsidRDefault="004273F0" w:rsidP="004273F0">
      <w:pPr>
        <w:pStyle w:val="3"/>
        <w:numPr>
          <w:ilvl w:val="1"/>
          <w:numId w:val="2"/>
        </w:numP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Поверхность для приклеивания </w:t>
      </w:r>
    </w:p>
    <w:p w:rsidR="004273F0" w:rsidRDefault="004273F0" w:rsidP="004273F0">
      <w:pPr>
        <w:spacing w:line="360" w:lineRule="auto"/>
        <w:ind w:left="540"/>
        <w:rPr>
          <w:sz w:val="20"/>
          <w:szCs w:val="20"/>
        </w:rPr>
      </w:pPr>
      <w:proofErr w:type="gramStart"/>
      <w:r>
        <w:rPr>
          <w:sz w:val="20"/>
          <w:szCs w:val="20"/>
        </w:rPr>
        <w:t>Плоская</w:t>
      </w:r>
      <w:proofErr w:type="gramEnd"/>
      <w:r>
        <w:rPr>
          <w:sz w:val="20"/>
          <w:szCs w:val="20"/>
        </w:rPr>
        <w:t>/неплоская (указать мин. радиус кривизны)______________________________________________________</w:t>
      </w:r>
    </w:p>
    <w:p w:rsidR="004273F0" w:rsidRDefault="004273F0" w:rsidP="004273F0">
      <w:pPr>
        <w:spacing w:line="360" w:lineRule="auto"/>
        <w:ind w:left="540"/>
        <w:rPr>
          <w:sz w:val="20"/>
          <w:szCs w:val="20"/>
        </w:rPr>
      </w:pPr>
      <w:r>
        <w:rPr>
          <w:sz w:val="20"/>
          <w:szCs w:val="20"/>
        </w:rPr>
        <w:t>Материал, покрытие_________________________________________________________________________________</w:t>
      </w:r>
    </w:p>
    <w:p w:rsidR="004273F0" w:rsidRPr="00644FE9" w:rsidRDefault="004273F0" w:rsidP="004273F0">
      <w:pPr>
        <w:spacing w:line="360" w:lineRule="auto"/>
        <w:ind w:left="540"/>
        <w:rPr>
          <w:sz w:val="20"/>
          <w:szCs w:val="20"/>
        </w:rPr>
      </w:pPr>
      <w:r>
        <w:rPr>
          <w:b/>
          <w:sz w:val="20"/>
          <w:szCs w:val="20"/>
        </w:rPr>
        <w:t>Другой вариант крепежа:</w:t>
      </w:r>
      <w:r>
        <w:rPr>
          <w:sz w:val="20"/>
          <w:szCs w:val="20"/>
        </w:rPr>
        <w:t xml:space="preserve">___________________________________________________________________________      </w:t>
      </w:r>
    </w:p>
    <w:p w:rsidR="004273F0" w:rsidRDefault="004273F0" w:rsidP="004273F0">
      <w:pPr>
        <w:pStyle w:val="3"/>
        <w:tabs>
          <w:tab w:val="left" w:pos="70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2.8. Поставка с металлическим основанием (требуется чертеж)</w:t>
      </w:r>
      <w:r>
        <w:rPr>
          <w:sz w:val="20"/>
          <w:szCs w:val="20"/>
        </w:rPr>
        <w:tab/>
      </w:r>
      <w:r>
        <w:rPr>
          <w:b w:val="0"/>
          <w:sz w:val="20"/>
          <w:szCs w:val="20"/>
        </w:rPr>
        <w:t>да / нет</w:t>
      </w:r>
    </w:p>
    <w:p w:rsidR="004273F0" w:rsidRDefault="004273F0" w:rsidP="004273F0">
      <w:pPr>
        <w:pStyle w:val="3"/>
        <w:tabs>
          <w:tab w:val="left" w:pos="708"/>
        </w:tabs>
        <w:spacing w:before="120" w:line="360" w:lineRule="auto"/>
        <w:ind w:left="357"/>
        <w:rPr>
          <w:u w:val="single"/>
        </w:rPr>
      </w:pPr>
      <w:r>
        <w:t xml:space="preserve">3. </w:t>
      </w:r>
      <w:r>
        <w:rPr>
          <w:u w:val="single"/>
        </w:rPr>
        <w:t xml:space="preserve"> Другая информация</w:t>
      </w:r>
    </w:p>
    <w:p w:rsidR="004273F0" w:rsidRDefault="004273F0" w:rsidP="004273F0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Количество ___________________________________________________________</w:t>
      </w:r>
      <w:r>
        <w:rPr>
          <w:b/>
          <w:bCs/>
          <w:sz w:val="20"/>
          <w:szCs w:val="20"/>
          <w:lang w:val="en-US"/>
        </w:rPr>
        <w:t>___________________________</w:t>
      </w:r>
    </w:p>
    <w:p w:rsidR="004273F0" w:rsidRDefault="004273F0" w:rsidP="004273F0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Планируемый объем поставок в будущем: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___________________</w:t>
      </w:r>
    </w:p>
    <w:p w:rsidR="004273F0" w:rsidRDefault="004273F0" w:rsidP="004273F0">
      <w:pPr>
        <w:numPr>
          <w:ilvl w:val="0"/>
          <w:numId w:val="3"/>
        </w:numPr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Примечания: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  <w:lang w:val="en-US"/>
        </w:rPr>
        <w:t>_____</w:t>
      </w:r>
    </w:p>
    <w:p w:rsidR="004273F0" w:rsidRDefault="004273F0" w:rsidP="004273F0">
      <w:pPr>
        <w:pStyle w:val="4"/>
        <w:spacing w:before="120"/>
        <w:ind w:left="357"/>
        <w:rPr>
          <w:sz w:val="24"/>
          <w:u w:val="single"/>
        </w:rPr>
      </w:pPr>
      <w:r>
        <w:rPr>
          <w:sz w:val="24"/>
          <w:u w:val="single"/>
        </w:rPr>
        <w:t xml:space="preserve">4.  Обязательные приложения </w:t>
      </w:r>
    </w:p>
    <w:p w:rsidR="004273F0" w:rsidRDefault="004273F0" w:rsidP="004273F0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540" w:right="509" w:firstLine="529"/>
        <w:jc w:val="both"/>
        <w:rPr>
          <w:rFonts w:eastAsia="SimSun"/>
          <w:color w:val="000000"/>
          <w:sz w:val="18"/>
          <w:szCs w:val="18"/>
          <w:lang w:eastAsia="zh-CN"/>
        </w:rPr>
      </w:pPr>
      <w:r>
        <w:rPr>
          <w:rFonts w:eastAsia="SimSun"/>
          <w:color w:val="000000"/>
          <w:sz w:val="18"/>
          <w:szCs w:val="18"/>
          <w:lang w:eastAsia="zh-CN"/>
        </w:rPr>
        <w:t>Рисунок (чертеж) лицевой пленки клавиатуры и общего вида с габаритными и присоединительными размерами.</w:t>
      </w:r>
    </w:p>
    <w:p w:rsidR="004273F0" w:rsidRDefault="004273F0" w:rsidP="004273F0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540" w:right="509" w:firstLine="529"/>
        <w:jc w:val="both"/>
        <w:rPr>
          <w:rFonts w:eastAsia="SimSun"/>
          <w:color w:val="000000"/>
          <w:sz w:val="18"/>
          <w:szCs w:val="18"/>
          <w:lang w:eastAsia="zh-CN"/>
        </w:rPr>
      </w:pPr>
      <w:r>
        <w:rPr>
          <w:rFonts w:eastAsia="SimSun"/>
          <w:color w:val="000000"/>
          <w:sz w:val="18"/>
          <w:szCs w:val="18"/>
          <w:lang w:eastAsia="zh-CN"/>
        </w:rPr>
        <w:t>Принципиальная электрическая схема с указанием нумерации дорожек шлейфа/разъема.</w:t>
      </w:r>
    </w:p>
    <w:p w:rsidR="004273F0" w:rsidRDefault="004273F0" w:rsidP="004273F0">
      <w:pPr>
        <w:autoSpaceDE w:val="0"/>
        <w:autoSpaceDN w:val="0"/>
        <w:adjustRightInd w:val="0"/>
        <w:ind w:left="540" w:right="509"/>
        <w:jc w:val="both"/>
        <w:rPr>
          <w:rFonts w:eastAsia="SimSun"/>
          <w:b/>
          <w:color w:val="000000"/>
          <w:sz w:val="18"/>
          <w:szCs w:val="18"/>
          <w:u w:val="single"/>
          <w:lang w:eastAsia="zh-CN"/>
        </w:rPr>
      </w:pPr>
      <w:r>
        <w:rPr>
          <w:rFonts w:eastAsia="SimSun"/>
          <w:b/>
          <w:color w:val="000000"/>
          <w:sz w:val="18"/>
          <w:szCs w:val="18"/>
          <w:u w:val="single"/>
          <w:lang w:eastAsia="zh-CN"/>
        </w:rPr>
        <w:t>Требования к файлам:</w:t>
      </w:r>
    </w:p>
    <w:p w:rsidR="004273F0" w:rsidRDefault="004273F0" w:rsidP="004273F0">
      <w:pPr>
        <w:autoSpaceDE w:val="0"/>
        <w:autoSpaceDN w:val="0"/>
        <w:adjustRightInd w:val="0"/>
        <w:ind w:left="360" w:right="509" w:firstLine="551"/>
        <w:jc w:val="both"/>
        <w:rPr>
          <w:rFonts w:eastAsia="SimSun"/>
          <w:color w:val="000000"/>
          <w:sz w:val="18"/>
          <w:szCs w:val="18"/>
          <w:lang w:eastAsia="zh-CN"/>
        </w:rPr>
      </w:pPr>
      <w:r>
        <w:rPr>
          <w:rFonts w:eastAsia="SimSun"/>
          <w:color w:val="000000"/>
          <w:sz w:val="18"/>
          <w:szCs w:val="18"/>
          <w:lang w:eastAsia="zh-CN"/>
        </w:rPr>
        <w:t xml:space="preserve">Рекомендуемый формат файлов – </w:t>
      </w:r>
      <w:proofErr w:type="spellStart"/>
      <w:r>
        <w:rPr>
          <w:rFonts w:eastAsia="SimSun"/>
          <w:color w:val="000000"/>
          <w:sz w:val="18"/>
          <w:szCs w:val="18"/>
          <w:lang w:eastAsia="zh-CN"/>
        </w:rPr>
        <w:t>Corel</w:t>
      </w:r>
      <w:proofErr w:type="spellEnd"/>
      <w:r>
        <w:rPr>
          <w:rFonts w:eastAsia="SimSun"/>
          <w:color w:val="000000"/>
          <w:sz w:val="18"/>
          <w:szCs w:val="18"/>
          <w:lang w:eastAsia="zh-CN"/>
        </w:rPr>
        <w:t xml:space="preserve"> </w:t>
      </w:r>
      <w:proofErr w:type="spellStart"/>
      <w:r>
        <w:rPr>
          <w:rFonts w:eastAsia="SimSun"/>
          <w:color w:val="000000"/>
          <w:sz w:val="18"/>
          <w:szCs w:val="18"/>
          <w:lang w:eastAsia="zh-CN"/>
        </w:rPr>
        <w:t>Draw</w:t>
      </w:r>
      <w:proofErr w:type="spellEnd"/>
      <w:r>
        <w:rPr>
          <w:rFonts w:eastAsia="SimSun"/>
          <w:color w:val="000000"/>
          <w:sz w:val="18"/>
          <w:szCs w:val="18"/>
          <w:lang w:eastAsia="zh-CN"/>
        </w:rPr>
        <w:t xml:space="preserve"> 12. Мы принимаем также файлы </w:t>
      </w:r>
      <w:proofErr w:type="spellStart"/>
      <w:r>
        <w:rPr>
          <w:rFonts w:eastAsia="SimSun"/>
          <w:color w:val="000000"/>
          <w:sz w:val="18"/>
          <w:szCs w:val="18"/>
          <w:lang w:eastAsia="zh-CN"/>
        </w:rPr>
        <w:t>AutoCAD</w:t>
      </w:r>
      <w:proofErr w:type="spellEnd"/>
      <w:r>
        <w:rPr>
          <w:rFonts w:eastAsia="SimSun"/>
          <w:color w:val="000000"/>
          <w:sz w:val="18"/>
          <w:szCs w:val="18"/>
          <w:lang w:eastAsia="zh-CN"/>
        </w:rPr>
        <w:t xml:space="preserve">, КОМПАС, </w:t>
      </w:r>
      <w:proofErr w:type="spellStart"/>
      <w:r>
        <w:rPr>
          <w:rFonts w:eastAsia="SimSun"/>
          <w:color w:val="000000"/>
          <w:sz w:val="18"/>
          <w:szCs w:val="18"/>
          <w:lang w:eastAsia="zh-CN"/>
        </w:rPr>
        <w:t>SolidWorks</w:t>
      </w:r>
      <w:proofErr w:type="spellEnd"/>
      <w:r>
        <w:rPr>
          <w:rFonts w:eastAsia="SimSun"/>
          <w:color w:val="000000"/>
          <w:sz w:val="18"/>
          <w:szCs w:val="18"/>
          <w:lang w:eastAsia="zh-CN"/>
        </w:rPr>
        <w:t xml:space="preserve">, JPEG и др. </w:t>
      </w:r>
    </w:p>
    <w:p w:rsidR="004273F0" w:rsidRPr="00644FE9" w:rsidRDefault="004273F0" w:rsidP="004273F0">
      <w:pPr>
        <w:autoSpaceDE w:val="0"/>
        <w:autoSpaceDN w:val="0"/>
        <w:adjustRightInd w:val="0"/>
        <w:ind w:left="360" w:right="509" w:firstLine="551"/>
        <w:jc w:val="both"/>
        <w:rPr>
          <w:rFonts w:eastAsia="SimSun"/>
          <w:color w:val="000000"/>
          <w:sz w:val="18"/>
          <w:szCs w:val="18"/>
          <w:lang w:eastAsia="zh-CN"/>
        </w:rPr>
      </w:pPr>
      <w:r>
        <w:rPr>
          <w:rFonts w:eastAsia="SimSun"/>
          <w:color w:val="000000"/>
          <w:sz w:val="18"/>
          <w:szCs w:val="18"/>
          <w:lang w:eastAsia="zh-CN"/>
        </w:rPr>
        <w:t xml:space="preserve">Файлы должны содержать чертеж лицевой пленки клавиатуры с указанием габаритных и присоединительных размеров и используемых цветов (желательно по палитре </w:t>
      </w:r>
      <w:r>
        <w:rPr>
          <w:rFonts w:eastAsia="SimSun"/>
          <w:color w:val="000000"/>
          <w:sz w:val="18"/>
          <w:szCs w:val="18"/>
          <w:lang w:val="en-US" w:eastAsia="zh-CN"/>
        </w:rPr>
        <w:t>Pantone</w:t>
      </w:r>
      <w:r>
        <w:rPr>
          <w:rFonts w:eastAsia="SimSun"/>
          <w:color w:val="000000"/>
          <w:sz w:val="18"/>
          <w:szCs w:val="18"/>
          <w:lang w:eastAsia="zh-CN"/>
        </w:rPr>
        <w:t>)</w:t>
      </w:r>
    </w:p>
    <w:p w:rsidR="004273F0" w:rsidRDefault="004273F0" w:rsidP="004273F0">
      <w:pPr>
        <w:autoSpaceDE w:val="0"/>
        <w:autoSpaceDN w:val="0"/>
        <w:adjustRightInd w:val="0"/>
        <w:ind w:left="360" w:right="509" w:firstLine="551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SimSun"/>
          <w:color w:val="000000"/>
          <w:sz w:val="18"/>
          <w:szCs w:val="18"/>
          <w:lang w:eastAsia="zh-CN"/>
        </w:rPr>
        <w:t>Кроме файла с чертежом лицевой пленки необходимо приложить электрическую схему клавиатуры с указанием нумерации шлейфа, его размеров и координатами места выхода.</w:t>
      </w:r>
    </w:p>
    <w:p w:rsidR="004273F0" w:rsidRPr="006D4539" w:rsidRDefault="004273F0" w:rsidP="004273F0">
      <w:pPr>
        <w:tabs>
          <w:tab w:val="left" w:pos="5505"/>
        </w:tabs>
        <w:rPr>
          <w:color w:val="FF0000"/>
          <w:sz w:val="28"/>
          <w:szCs w:val="28"/>
        </w:rPr>
      </w:pPr>
    </w:p>
    <w:p w:rsidR="004273F0" w:rsidRDefault="004273F0" w:rsidP="004273F0">
      <w:pPr>
        <w:tabs>
          <w:tab w:val="left" w:pos="5505"/>
        </w:tabs>
        <w:rPr>
          <w:color w:val="FF0000"/>
          <w:sz w:val="24"/>
          <w:szCs w:val="24"/>
          <w:u w:val="single"/>
        </w:rPr>
      </w:pPr>
    </w:p>
    <w:p w:rsidR="004273F0" w:rsidRDefault="004273F0" w:rsidP="004273F0">
      <w:pPr>
        <w:tabs>
          <w:tab w:val="left" w:pos="5505"/>
        </w:tabs>
        <w:rPr>
          <w:color w:val="FF0000"/>
          <w:sz w:val="24"/>
          <w:szCs w:val="24"/>
          <w:u w:val="single"/>
        </w:rPr>
      </w:pPr>
    </w:p>
    <w:p w:rsidR="008E0DC7" w:rsidRPr="004273F0" w:rsidRDefault="008E0DC7" w:rsidP="004273F0">
      <w:bookmarkStart w:id="0" w:name="_GoBack"/>
      <w:bookmarkEnd w:id="0"/>
    </w:p>
    <w:sectPr w:rsidR="008E0DC7" w:rsidRPr="004273F0" w:rsidSect="00B67A9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0C9"/>
    <w:multiLevelType w:val="hybridMultilevel"/>
    <w:tmpl w:val="82AA1AA8"/>
    <w:lvl w:ilvl="0" w:tplc="69E6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AD86A">
      <w:start w:val="1"/>
      <w:numFmt w:val="decimal"/>
      <w:lvlText w:val="2.%2."/>
      <w:lvlJc w:val="left"/>
      <w:pPr>
        <w:tabs>
          <w:tab w:val="num" w:pos="720"/>
        </w:tabs>
        <w:ind w:left="360" w:firstLine="0"/>
      </w:pPr>
      <w:rPr>
        <w:sz w:val="20"/>
        <w:szCs w:val="20"/>
      </w:rPr>
    </w:lvl>
    <w:lvl w:ilvl="2" w:tplc="2252E4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7053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36F3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80C8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C290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94AA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1A60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6E9529F"/>
    <w:multiLevelType w:val="hybridMultilevel"/>
    <w:tmpl w:val="C2D61A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16336E"/>
    <w:multiLevelType w:val="hybridMultilevel"/>
    <w:tmpl w:val="78FCB742"/>
    <w:lvl w:ilvl="0" w:tplc="478293F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FD017F"/>
    <w:multiLevelType w:val="hybridMultilevel"/>
    <w:tmpl w:val="0F9AE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91"/>
    <w:rsid w:val="004273F0"/>
    <w:rsid w:val="008E0DC7"/>
    <w:rsid w:val="00B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F0"/>
  </w:style>
  <w:style w:type="paragraph" w:styleId="3">
    <w:name w:val="heading 3"/>
    <w:basedOn w:val="a"/>
    <w:next w:val="a"/>
    <w:link w:val="30"/>
    <w:unhideWhenUsed/>
    <w:qFormat/>
    <w:rsid w:val="004273F0"/>
    <w:pPr>
      <w:keepNext/>
      <w:tabs>
        <w:tab w:val="left" w:pos="4248"/>
        <w:tab w:val="left" w:pos="9571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73F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73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27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footnote reference"/>
    <w:basedOn w:val="a0"/>
    <w:semiHidden/>
    <w:unhideWhenUsed/>
    <w:rsid w:val="004273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F0"/>
  </w:style>
  <w:style w:type="paragraph" w:styleId="3">
    <w:name w:val="heading 3"/>
    <w:basedOn w:val="a"/>
    <w:next w:val="a"/>
    <w:link w:val="30"/>
    <w:unhideWhenUsed/>
    <w:qFormat/>
    <w:rsid w:val="004273F0"/>
    <w:pPr>
      <w:keepNext/>
      <w:tabs>
        <w:tab w:val="left" w:pos="4248"/>
        <w:tab w:val="left" w:pos="9571"/>
      </w:tabs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73F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73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273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footnote reference"/>
    <w:basedOn w:val="a0"/>
    <w:semiHidden/>
    <w:unhideWhenUsed/>
    <w:rsid w:val="00427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</dc:creator>
  <cp:lastModifiedBy>Аверьянов</cp:lastModifiedBy>
  <cp:revision>2</cp:revision>
  <dcterms:created xsi:type="dcterms:W3CDTF">2015-11-27T08:56:00Z</dcterms:created>
  <dcterms:modified xsi:type="dcterms:W3CDTF">2015-11-27T08:56:00Z</dcterms:modified>
</cp:coreProperties>
</file>